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39C2" w14:textId="77777777" w:rsidR="00F26CA6" w:rsidRDefault="00F26CA6" w:rsidP="00F26CA6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  <w:r w:rsidRPr="004C5C73">
        <w:rPr>
          <w:rFonts w:ascii="Tahoma" w:eastAsia="Times New Roman" w:hAnsi="Tahoma" w:cs="Tahoma"/>
          <w:b/>
          <w:color w:val="000000"/>
          <w:sz w:val="24"/>
          <w:szCs w:val="24"/>
        </w:rPr>
        <w:t>ПРОТОКОЛ</w:t>
      </w:r>
    </w:p>
    <w:p w14:paraId="15152D30" w14:textId="77777777" w:rsidR="00AD7E6D" w:rsidRDefault="00AD7E6D" w:rsidP="00F26CA6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</w:p>
    <w:p w14:paraId="09C892EA" w14:textId="77777777" w:rsidR="00AD7E6D" w:rsidRPr="00AD7E6D" w:rsidRDefault="00AD7E6D" w:rsidP="00F26CA6">
      <w:pPr>
        <w:spacing w:after="0" w:line="240" w:lineRule="auto"/>
        <w:jc w:val="center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</w:p>
    <w:p w14:paraId="586FBFF6" w14:textId="77777777" w:rsidR="00F26CA6" w:rsidRPr="00AD7E6D" w:rsidRDefault="00F26CA6" w:rsidP="00F26CA6">
      <w:pPr>
        <w:spacing w:after="0" w:line="240" w:lineRule="auto"/>
        <w:jc w:val="center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bookmarkStart w:id="0" w:name="_Hlk115257854"/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допуснатите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недопуснатите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кандидати</w:t>
      </w:r>
      <w:proofErr w:type="spellEnd"/>
    </w:p>
    <w:p w14:paraId="52241D34" w14:textId="283AE0C2" w:rsidR="00F26CA6" w:rsidRPr="00AD7E6D" w:rsidRDefault="00F26CA6" w:rsidP="00F26CA6">
      <w:pPr>
        <w:spacing w:after="0" w:line="240" w:lineRule="auto"/>
        <w:jc w:val="center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длъжността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„</w:t>
      </w:r>
      <w:proofErr w:type="spellStart"/>
      <w:proofErr w:type="gramStart"/>
      <w:r w:rsidR="00177C5F" w:rsidRPr="00AD7E6D">
        <w:rPr>
          <w:rFonts w:ascii="Tahoma" w:hAnsi="Tahoma" w:cs="Tahoma"/>
          <w:color w:val="212121"/>
          <w:spacing w:val="8"/>
          <w:shd w:val="clear" w:color="auto" w:fill="FFFFFF"/>
        </w:rPr>
        <w:t>юрисконсулт</w:t>
      </w:r>
      <w:proofErr w:type="spell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“</w:t>
      </w:r>
      <w:proofErr w:type="gramEnd"/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</w:p>
    <w:p w14:paraId="189AADBB" w14:textId="71BD57D6" w:rsidR="00F26CA6" w:rsidRPr="00AD7E6D" w:rsidRDefault="00177C5F" w:rsidP="00AD7E6D">
      <w:pPr>
        <w:spacing w:after="0" w:line="276" w:lineRule="auto"/>
        <w:jc w:val="center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AD7E6D">
        <w:rPr>
          <w:rFonts w:ascii="Tahoma" w:hAnsi="Tahoma" w:cs="Tahoma"/>
          <w:color w:val="212121"/>
          <w:spacing w:val="8"/>
          <w:shd w:val="clear" w:color="auto" w:fill="FFFFFF"/>
        </w:rPr>
        <w:t>към диркция „Административно и финансово обслужване“</w:t>
      </w:r>
    </w:p>
    <w:bookmarkEnd w:id="0"/>
    <w:p w14:paraId="01079855" w14:textId="48019CE1" w:rsidR="00F26CA6" w:rsidRDefault="00F26CA6" w:rsidP="00AD7E6D">
      <w:pPr>
        <w:spacing w:after="0" w:line="276" w:lineRule="auto"/>
        <w:jc w:val="center"/>
        <w:textAlignment w:val="center"/>
        <w:rPr>
          <w:rFonts w:ascii="Tahoma" w:eastAsia="Times New Roman" w:hAnsi="Tahoma" w:cs="Tahoma"/>
          <w:i/>
          <w:iCs/>
          <w:color w:val="000000"/>
          <w:sz w:val="20"/>
          <w:szCs w:val="20"/>
          <w:lang w:val="bg-BG"/>
        </w:rPr>
      </w:pPr>
    </w:p>
    <w:p w14:paraId="0281AE37" w14:textId="77777777" w:rsidR="00AD7E6D" w:rsidRPr="00AD7E6D" w:rsidRDefault="00AD7E6D" w:rsidP="00AD7E6D">
      <w:pPr>
        <w:spacing w:after="0" w:line="276" w:lineRule="auto"/>
        <w:jc w:val="center"/>
        <w:textAlignment w:val="center"/>
        <w:rPr>
          <w:rFonts w:ascii="Tahoma" w:eastAsia="Times New Roman" w:hAnsi="Tahoma" w:cs="Tahoma"/>
          <w:color w:val="000000"/>
          <w:sz w:val="20"/>
          <w:szCs w:val="20"/>
          <w:lang w:val="bg-BG"/>
        </w:rPr>
      </w:pPr>
    </w:p>
    <w:p w14:paraId="1B6BAD9A" w14:textId="40D51B2F" w:rsidR="00F26CA6" w:rsidRPr="00AD7E6D" w:rsidRDefault="00F26CA6" w:rsidP="00AD7E6D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Таблица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за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преценка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на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представените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документи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от</w:t>
      </w:r>
      <w:proofErr w:type="spellEnd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AD7E6D">
        <w:rPr>
          <w:rFonts w:ascii="Tahoma" w:eastAsia="Times New Roman" w:hAnsi="Tahoma" w:cs="Tahoma"/>
          <w:b/>
          <w:color w:val="000000"/>
          <w:sz w:val="24"/>
          <w:szCs w:val="24"/>
        </w:rPr>
        <w:t>кандидатите</w:t>
      </w:r>
      <w:proofErr w:type="spellEnd"/>
    </w:p>
    <w:p w14:paraId="3332D9AA" w14:textId="77777777" w:rsidR="00AD7E6D" w:rsidRPr="00AD7E6D" w:rsidRDefault="00AD7E6D" w:rsidP="00AD7E6D">
      <w:pPr>
        <w:pStyle w:val="ListParagraph"/>
        <w:spacing w:after="0" w:line="276" w:lineRule="auto"/>
        <w:ind w:left="1004"/>
        <w:jc w:val="both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</w:p>
    <w:p w14:paraId="0CEFB3AF" w14:textId="77777777" w:rsidR="00F26CA6" w:rsidRPr="00270AFB" w:rsidRDefault="00F26CA6" w:rsidP="00AD7E6D">
      <w:pPr>
        <w:spacing w:after="0" w:line="276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1.</w:t>
      </w:r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Изисквани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документи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от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кандидатите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за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длъжността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съгласно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обявата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62CCEB2B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писмено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заявление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участие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конкурса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съгласно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приложение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№ 3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към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чл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17,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2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Наредбата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провеждане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конкурсите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подбора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мобилност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държавни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служители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(НПКПМДС);</w:t>
      </w:r>
    </w:p>
    <w:p w14:paraId="6A66C7B8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декларация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чл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17,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3, т. 1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НПКПМДС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лицето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неговото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гражданство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както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обстоятелствата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че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пълнолетно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поставено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под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запрещение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осъждано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умишлено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престъпление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общ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характер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лишаване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свобода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лишено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съответен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ред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правото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заема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определена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длъжност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;</w:t>
      </w:r>
    </w:p>
    <w:p w14:paraId="0408C001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копия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документи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придобитата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образователно-квалификационна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степен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допълнителна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квалификация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правоспособност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които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изискват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длъжността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;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ако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дипломата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кандидата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придобито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Република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България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образование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вписана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Регистъра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завършилите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студенти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докторанти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заявлението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посочват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номер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издател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дипломата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а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ако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документът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признаване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придобитото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чужбина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образование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е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вписан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регистрите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академично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признаване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Националния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център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информация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документация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в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заявлението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посочват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номер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издател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документа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признаване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като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копие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диплома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прилага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;</w:t>
      </w:r>
    </w:p>
    <w:p w14:paraId="5EBA97E4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копие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документите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удостоверяващи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продължителността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професионалния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опит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придобития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ранг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като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държавен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служител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/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ако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има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такъв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/.</w:t>
      </w:r>
    </w:p>
    <w:p w14:paraId="3761E224" w14:textId="77777777" w:rsidR="00F26CA6" w:rsidRPr="00102093" w:rsidRDefault="00F26CA6" w:rsidP="00AD7E6D">
      <w:pPr>
        <w:spacing w:after="0" w:line="276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14:paraId="412D5087" w14:textId="77777777" w:rsidR="00F26CA6" w:rsidRPr="00270AFB" w:rsidRDefault="00F26CA6" w:rsidP="00AD7E6D">
      <w:pPr>
        <w:spacing w:after="0" w:line="276" w:lineRule="auto"/>
        <w:ind w:firstLine="567"/>
        <w:jc w:val="both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2.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Изисквания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към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качествата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на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кандидатите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за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длъжността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съгласно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70AFB">
        <w:rPr>
          <w:rFonts w:ascii="Tahoma" w:eastAsia="Times New Roman" w:hAnsi="Tahoma" w:cs="Tahoma"/>
          <w:color w:val="000000"/>
          <w:sz w:val="24"/>
          <w:szCs w:val="24"/>
        </w:rPr>
        <w:t>обявата</w:t>
      </w:r>
      <w:proofErr w:type="spellEnd"/>
      <w:r w:rsidRPr="00270AFB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02770F88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отговарят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условията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чл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7,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1 и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ал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. 2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Закона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държавния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служител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;</w:t>
      </w:r>
    </w:p>
    <w:p w14:paraId="2C9B88A2" w14:textId="680D65E1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имат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образователно-квалификационна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степен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: </w:t>
      </w:r>
      <w:r w:rsidR="00177C5F">
        <w:rPr>
          <w:rFonts w:ascii="Tahoma" w:hAnsi="Tahoma" w:cs="Tahoma"/>
          <w:color w:val="212121"/>
          <w:spacing w:val="8"/>
          <w:shd w:val="clear" w:color="auto" w:fill="FFFFFF"/>
          <w:lang w:val="bg-BG"/>
        </w:rPr>
        <w:t>магистър</w:t>
      </w: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;</w:t>
      </w:r>
    </w:p>
    <w:p w14:paraId="65D5797B" w14:textId="77777777" w:rsidR="00F26CA6" w:rsidRPr="00102093" w:rsidRDefault="00F26CA6" w:rsidP="00AD7E6D">
      <w:pPr>
        <w:pStyle w:val="ListParagraph"/>
        <w:numPr>
          <w:ilvl w:val="0"/>
          <w:numId w:val="1"/>
        </w:numPr>
        <w:spacing w:after="0" w:line="276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професионален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опит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за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длъжността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–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се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изисква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или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имат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присъден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най-малко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V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младши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ранг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;</w:t>
      </w:r>
    </w:p>
    <w:p w14:paraId="49A2513A" w14:textId="7B4DE200" w:rsidR="007E7EB2" w:rsidRPr="007E7EB2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предпочитана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</w:t>
      </w:r>
      <w:proofErr w:type="spellStart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специалност</w:t>
      </w:r>
      <w:proofErr w:type="spellEnd"/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 xml:space="preserve"> – </w:t>
      </w:r>
      <w:r w:rsidR="00177C5F">
        <w:rPr>
          <w:rFonts w:ascii="Tahoma" w:hAnsi="Tahoma" w:cs="Tahoma"/>
          <w:color w:val="212121"/>
          <w:spacing w:val="8"/>
          <w:shd w:val="clear" w:color="auto" w:fill="FFFFFF"/>
          <w:lang w:val="bg-BG"/>
        </w:rPr>
        <w:t>право</w:t>
      </w:r>
      <w:r w:rsidR="007E7EB2">
        <w:rPr>
          <w:rFonts w:ascii="Tahoma" w:hAnsi="Tahoma" w:cs="Tahoma"/>
          <w:color w:val="212121"/>
          <w:spacing w:val="8"/>
          <w:shd w:val="clear" w:color="auto" w:fill="FFFFFF"/>
          <w:lang w:val="bg-BG"/>
        </w:rPr>
        <w:t>;</w:t>
      </w:r>
    </w:p>
    <w:p w14:paraId="3CF39254" w14:textId="77777777" w:rsidR="00F26CA6" w:rsidRPr="00102093" w:rsidRDefault="00F26CA6" w:rsidP="00F26CA6">
      <w:pPr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510"/>
      </w:tblGrid>
      <w:tr w:rsidR="00F12563" w14:paraId="1183E600" w14:textId="77777777" w:rsidTr="00F12563">
        <w:tc>
          <w:tcPr>
            <w:tcW w:w="9351" w:type="dxa"/>
          </w:tcPr>
          <w:tbl>
            <w:tblPr>
              <w:tblW w:w="9217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1459"/>
              <w:gridCol w:w="2368"/>
              <w:gridCol w:w="1078"/>
            </w:tblGrid>
            <w:tr w:rsidR="00F12563" w:rsidRPr="00F12563" w14:paraId="46029A87" w14:textId="77777777" w:rsidTr="00B81988">
              <w:trPr>
                <w:trHeight w:val="319"/>
              </w:trPr>
              <w:tc>
                <w:tcPr>
                  <w:tcW w:w="4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741848B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Име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презиме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фамилия</w:t>
                  </w:r>
                  <w:proofErr w:type="spellEnd"/>
                </w:p>
                <w:p w14:paraId="5786B52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кандидата</w:t>
                  </w:r>
                  <w:proofErr w:type="spellEnd"/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5E00E7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Представени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ли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всички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документи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които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изискват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според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обявата</w:t>
                  </w: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23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5F9752F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Удостоверяват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ли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представените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документи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съответствие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кандидата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с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обявените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минимални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специфични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изисквания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длъжността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4B563A2D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Основание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недопускане</w:t>
                  </w:r>
                  <w:proofErr w:type="spellEnd"/>
                </w:p>
              </w:tc>
            </w:tr>
            <w:tr w:rsidR="00F12563" w:rsidRPr="00F12563" w14:paraId="63F223FF" w14:textId="77777777" w:rsidTr="00177C5F">
              <w:trPr>
                <w:trHeight w:val="319"/>
              </w:trPr>
              <w:tc>
                <w:tcPr>
                  <w:tcW w:w="43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CEF0023" w14:textId="7DE28520" w:rsidR="00F12563" w:rsidRPr="00121461" w:rsidRDefault="00AD7E6D" w:rsidP="00B8198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06"/>
                    </w:tabs>
                    <w:spacing w:after="0" w:line="240" w:lineRule="auto"/>
                    <w:ind w:left="0" w:firstLine="22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bookmarkStart w:id="1" w:name="_Hlk174974736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Теодора Пламенова Десева</w:t>
                  </w:r>
                  <w:bookmarkEnd w:id="1"/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27E5296A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да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1D729429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да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4FAABBC4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не</w:t>
                  </w:r>
                </w:p>
              </w:tc>
            </w:tr>
          </w:tbl>
          <w:p w14:paraId="079C4807" w14:textId="77777777" w:rsidR="00F12563" w:rsidRPr="00AD7E6D" w:rsidRDefault="00F12563">
            <w:pPr>
              <w:rPr>
                <w:lang w:val="bg-BG"/>
              </w:rPr>
            </w:pPr>
          </w:p>
        </w:tc>
      </w:tr>
    </w:tbl>
    <w:p w14:paraId="24A0336C" w14:textId="25BBE662" w:rsidR="00177C5F" w:rsidRPr="00AD7E6D" w:rsidRDefault="00177C5F" w:rsidP="00AD7E6D">
      <w:pPr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</w:p>
    <w:p w14:paraId="53D1EF14" w14:textId="77777777" w:rsidR="00177C5F" w:rsidRDefault="00177C5F" w:rsidP="00F26CA6">
      <w:pPr>
        <w:spacing w:after="0" w:line="240" w:lineRule="auto"/>
        <w:ind w:firstLine="284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</w:p>
    <w:p w14:paraId="275D5438" w14:textId="77777777" w:rsidR="00AD7E6D" w:rsidRDefault="00AD7E6D" w:rsidP="00F26CA6">
      <w:pPr>
        <w:spacing w:after="0" w:line="240" w:lineRule="auto"/>
        <w:ind w:firstLine="284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</w:p>
    <w:p w14:paraId="5A173639" w14:textId="30E171A7" w:rsidR="00F26CA6" w:rsidRPr="00102093" w:rsidRDefault="00F26CA6" w:rsidP="00F26CA6">
      <w:pPr>
        <w:spacing w:after="0" w:line="240" w:lineRule="auto"/>
        <w:ind w:firstLine="284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II.</w:t>
      </w:r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Въз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основа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на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преценката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конкурсната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комисия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реши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478806D1" w14:textId="77777777" w:rsidR="00F26CA6" w:rsidRDefault="00F26CA6" w:rsidP="00F26CA6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а)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Допуска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до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конкурс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следните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кандидати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487A5F29" w14:textId="77777777" w:rsidR="00F26CA6" w:rsidRPr="00102093" w:rsidRDefault="00F26CA6" w:rsidP="00F26CA6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14:paraId="460DF9FF" w14:textId="6C102862" w:rsidR="00530D88" w:rsidRPr="00177C5F" w:rsidRDefault="00AD7E6D" w:rsidP="00177C5F">
      <w:pPr>
        <w:pStyle w:val="ListParagraph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  <w:r w:rsidRPr="00AD7E6D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ab/>
        <w:t>Теодора Пламенова Десева</w:t>
      </w:r>
    </w:p>
    <w:p w14:paraId="5BC0B766" w14:textId="77777777" w:rsidR="00140ADF" w:rsidRDefault="00140ADF" w:rsidP="00140ADF">
      <w:pPr>
        <w:pStyle w:val="ListParagraph"/>
        <w:tabs>
          <w:tab w:val="left" w:pos="0"/>
          <w:tab w:val="left" w:pos="993"/>
        </w:tabs>
        <w:spacing w:after="0" w:line="240" w:lineRule="auto"/>
        <w:ind w:left="1353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</w:p>
    <w:p w14:paraId="6AEE48D4" w14:textId="77777777" w:rsidR="00AD7E6D" w:rsidRDefault="00AD7E6D" w:rsidP="00140ADF">
      <w:pPr>
        <w:pStyle w:val="ListParagraph"/>
        <w:tabs>
          <w:tab w:val="left" w:pos="0"/>
          <w:tab w:val="left" w:pos="993"/>
        </w:tabs>
        <w:spacing w:after="0" w:line="240" w:lineRule="auto"/>
        <w:ind w:left="1353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</w:p>
    <w:p w14:paraId="358529BC" w14:textId="77777777" w:rsidR="00AD7E6D" w:rsidRPr="00AD7E6D" w:rsidRDefault="00AD7E6D" w:rsidP="00140ADF">
      <w:pPr>
        <w:pStyle w:val="ListParagraph"/>
        <w:tabs>
          <w:tab w:val="left" w:pos="0"/>
          <w:tab w:val="left" w:pos="993"/>
        </w:tabs>
        <w:spacing w:after="0" w:line="240" w:lineRule="auto"/>
        <w:ind w:left="1353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</w:p>
    <w:p w14:paraId="7487D0CB" w14:textId="1B92A498" w:rsidR="00F26CA6" w:rsidRPr="00CC16FD" w:rsidRDefault="001229BC" w:rsidP="00F26CA6">
      <w:pPr>
        <w:spacing w:after="0" w:line="240" w:lineRule="auto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bg-BG"/>
        </w:rPr>
        <w:t xml:space="preserve">  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Посочените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допуснати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кандидати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трябва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да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се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явят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на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тест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на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AD7E6D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28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  <w:r w:rsidR="00F12563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0</w:t>
      </w:r>
      <w:r w:rsidR="00AD7E6D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8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.202</w:t>
      </w:r>
      <w:r w:rsidR="00140AD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4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г. </w:t>
      </w:r>
      <w:proofErr w:type="spellStart"/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от</w:t>
      </w:r>
      <w:proofErr w:type="spellEnd"/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177C5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11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:00 ч.</w:t>
      </w:r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в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сградата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>на</w:t>
      </w:r>
      <w:proofErr w:type="spellEnd"/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ИАСАС в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гр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София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бул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. “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Цариградско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шосе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” № 125,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блок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1, </w:t>
      </w:r>
      <w:proofErr w:type="spellStart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ет</w:t>
      </w:r>
      <w:proofErr w:type="spellEnd"/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. 3</w:t>
      </w:r>
      <w:r w:rsidR="00F26CA6">
        <w:rPr>
          <w:rFonts w:ascii="Tahoma" w:eastAsia="Times New Roman" w:hAnsi="Tahoma" w:cs="Tahoma"/>
          <w:color w:val="000000"/>
          <w:sz w:val="24"/>
          <w:szCs w:val="24"/>
          <w:lang w:val="bg-BG"/>
        </w:rPr>
        <w:t>.</w:t>
      </w:r>
    </w:p>
    <w:p w14:paraId="1961F761" w14:textId="77777777" w:rsidR="00F26CA6" w:rsidRPr="00102093" w:rsidRDefault="00F26CA6" w:rsidP="00F26CA6">
      <w:pPr>
        <w:spacing w:after="0" w:line="240" w:lineRule="auto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14:paraId="5E5C12FD" w14:textId="6F92839B" w:rsidR="00F26CA6" w:rsidRPr="00AD7E6D" w:rsidRDefault="00F26CA6" w:rsidP="00AD7E6D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б)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Не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се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допускат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до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конкурс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следните</w:t>
      </w:r>
      <w:proofErr w:type="spellEnd"/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102093">
        <w:rPr>
          <w:rFonts w:ascii="Tahoma" w:eastAsia="Times New Roman" w:hAnsi="Tahoma" w:cs="Tahoma"/>
          <w:color w:val="000000"/>
          <w:sz w:val="24"/>
          <w:szCs w:val="24"/>
        </w:rPr>
        <w:t>кандидати</w:t>
      </w:r>
      <w:proofErr w:type="spellEnd"/>
      <w:r w:rsidRPr="00AD7E6D">
        <w:rPr>
          <w:rFonts w:ascii="Tahoma" w:eastAsia="Times New Roman" w:hAnsi="Tahoma" w:cs="Tahoma"/>
          <w:b/>
          <w:bCs/>
          <w:color w:val="000000"/>
          <w:sz w:val="24"/>
          <w:szCs w:val="24"/>
          <w:lang w:val="bg-BG"/>
        </w:rPr>
        <w:t>: няма</w:t>
      </w:r>
      <w:r>
        <w:rPr>
          <w:rFonts w:ascii="Tahoma" w:eastAsia="Times New Roman" w:hAnsi="Tahoma" w:cs="Tahoma"/>
          <w:color w:val="000000"/>
          <w:sz w:val="24"/>
          <w:szCs w:val="24"/>
          <w:lang w:val="bg-BG"/>
        </w:rPr>
        <w:t xml:space="preserve"> </w:t>
      </w:r>
    </w:p>
    <w:p w14:paraId="0D514A15" w14:textId="77777777" w:rsidR="00F26CA6" w:rsidRDefault="00F26CA6" w:rsidP="00F26CA6">
      <w:pPr>
        <w:ind w:firstLine="567"/>
        <w:jc w:val="both"/>
        <w:rPr>
          <w:rFonts w:ascii="Tahoma" w:hAnsi="Tahoma" w:cs="Tahoma"/>
          <w:sz w:val="24"/>
          <w:szCs w:val="24"/>
          <w:lang w:val="bg-BG"/>
        </w:rPr>
      </w:pPr>
    </w:p>
    <w:p w14:paraId="0293B6C3" w14:textId="77777777" w:rsidR="00F26CA6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689AA9E7" w14:textId="77777777" w:rsidR="00AD7E6D" w:rsidRDefault="00AD7E6D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6F28E5EE" w14:textId="77777777" w:rsidR="00AD7E6D" w:rsidRDefault="00AD7E6D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77D713FA" w14:textId="77777777" w:rsidR="00F26CA6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  <w:r w:rsidRPr="00270AFB">
        <w:rPr>
          <w:rFonts w:ascii="Tahoma" w:hAnsi="Tahoma" w:cs="Tahoma"/>
          <w:b/>
          <w:sz w:val="24"/>
          <w:szCs w:val="24"/>
          <w:lang w:val="bg-BG"/>
        </w:rPr>
        <w:t>КОНКУРСНА КОМИСИЯ:</w:t>
      </w:r>
    </w:p>
    <w:p w14:paraId="1126666C" w14:textId="77777777" w:rsidR="00F26CA6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055FDB69" w14:textId="77777777" w:rsidR="00AD7E6D" w:rsidRDefault="00AD7E6D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11157238" w14:textId="77777777" w:rsidR="00AD7E6D" w:rsidRPr="00270AFB" w:rsidRDefault="00AD7E6D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0933E660" w14:textId="7E51B07B" w:rsidR="00F26CA6" w:rsidRPr="007F3BEB" w:rsidRDefault="00F26CA6" w:rsidP="00F26CA6">
      <w:pPr>
        <w:jc w:val="both"/>
        <w:rPr>
          <w:rFonts w:ascii="Tahoma" w:hAnsi="Tahoma" w:cs="Tahoma"/>
          <w:b/>
          <w:bCs/>
          <w:lang w:val="ru-RU"/>
        </w:rPr>
      </w:pPr>
      <w:r w:rsidRPr="007F3BEB">
        <w:rPr>
          <w:rFonts w:ascii="Tahoma" w:hAnsi="Tahoma" w:cs="Tahoma"/>
          <w:b/>
          <w:bCs/>
          <w:caps/>
          <w:lang w:val="bg-BG"/>
        </w:rPr>
        <w:t>Председател</w:t>
      </w:r>
      <w:r w:rsidRPr="007F3BEB">
        <w:rPr>
          <w:rFonts w:ascii="Tahoma" w:hAnsi="Tahoma" w:cs="Tahoma"/>
          <w:b/>
          <w:bCs/>
          <w:lang w:val="bg-BG"/>
        </w:rPr>
        <w:t>:     ...............................</w:t>
      </w:r>
      <w:r w:rsidR="00000A40">
        <w:rPr>
          <w:rFonts w:ascii="Tahoma" w:hAnsi="Tahoma" w:cs="Tahoma"/>
          <w:b/>
          <w:bCs/>
          <w:lang w:val="bg-BG"/>
        </w:rPr>
        <w:t>/П/</w:t>
      </w:r>
      <w:r w:rsidRPr="007F3BEB">
        <w:rPr>
          <w:rFonts w:ascii="Tahoma" w:hAnsi="Tahoma" w:cs="Tahoma"/>
          <w:b/>
          <w:bCs/>
          <w:lang w:val="ru-RU"/>
        </w:rPr>
        <w:t>...........................................</w:t>
      </w:r>
    </w:p>
    <w:p w14:paraId="271999A3" w14:textId="2CB20779" w:rsidR="00F26CA6" w:rsidRPr="001229BC" w:rsidRDefault="00F26CA6" w:rsidP="00F26CA6">
      <w:pPr>
        <w:ind w:left="1985"/>
        <w:jc w:val="both"/>
        <w:rPr>
          <w:rFonts w:ascii="Tahoma" w:hAnsi="Tahoma" w:cs="Tahoma"/>
          <w:lang w:val="bg-BG"/>
        </w:rPr>
      </w:pPr>
      <w:r w:rsidRPr="00177C5F">
        <w:rPr>
          <w:rFonts w:ascii="Tahoma" w:hAnsi="Tahoma" w:cs="Tahoma"/>
          <w:lang w:val="bg-BG"/>
        </w:rPr>
        <w:t>/</w:t>
      </w:r>
      <w:r w:rsidR="00177C5F">
        <w:rPr>
          <w:rFonts w:ascii="Tahoma" w:hAnsi="Tahoma" w:cs="Tahoma"/>
          <w:b/>
          <w:sz w:val="24"/>
          <w:szCs w:val="24"/>
          <w:lang w:val="bg-BG"/>
        </w:rPr>
        <w:t>Тодор Гъдев</w:t>
      </w:r>
      <w:r>
        <w:rPr>
          <w:rFonts w:ascii="Tahoma" w:hAnsi="Tahoma" w:cs="Tahoma"/>
          <w:b/>
          <w:sz w:val="24"/>
          <w:szCs w:val="24"/>
          <w:lang w:val="bg-BG"/>
        </w:rPr>
        <w:t xml:space="preserve"> </w:t>
      </w:r>
      <w:r w:rsidRPr="007F3BEB">
        <w:rPr>
          <w:rFonts w:ascii="Tahoma" w:hAnsi="Tahoma" w:cs="Tahoma"/>
        </w:rPr>
        <w:t xml:space="preserve">– </w:t>
      </w:r>
      <w:r w:rsidR="00177C5F">
        <w:rPr>
          <w:rFonts w:ascii="Tahoma" w:hAnsi="Tahoma" w:cs="Tahoma"/>
          <w:sz w:val="24"/>
          <w:szCs w:val="24"/>
          <w:lang w:val="bg-BG"/>
        </w:rPr>
        <w:t>главен секретар/</w:t>
      </w:r>
      <w:r w:rsidR="001229BC">
        <w:rPr>
          <w:rFonts w:ascii="Tahoma" w:hAnsi="Tahoma" w:cs="Tahoma"/>
          <w:sz w:val="24"/>
          <w:szCs w:val="24"/>
          <w:lang w:val="bg-BG"/>
        </w:rPr>
        <w:t xml:space="preserve"> </w:t>
      </w:r>
    </w:p>
    <w:p w14:paraId="1C27D4DD" w14:textId="77777777" w:rsidR="00F26CA6" w:rsidRDefault="00F26CA6" w:rsidP="00F26CA6">
      <w:pPr>
        <w:rPr>
          <w:rFonts w:ascii="Tahoma" w:hAnsi="Tahoma" w:cs="Tahoma"/>
          <w:b/>
          <w:bCs/>
          <w:lang w:val="bg-BG"/>
        </w:rPr>
      </w:pPr>
    </w:p>
    <w:p w14:paraId="607C843E" w14:textId="77777777" w:rsidR="00AD7E6D" w:rsidRPr="007F3BEB" w:rsidRDefault="00AD7E6D" w:rsidP="00F26CA6">
      <w:pPr>
        <w:rPr>
          <w:rFonts w:ascii="Tahoma" w:hAnsi="Tahoma" w:cs="Tahoma"/>
          <w:b/>
          <w:bCs/>
          <w:lang w:val="bg-BG"/>
        </w:rPr>
      </w:pPr>
    </w:p>
    <w:p w14:paraId="3F1DE32C" w14:textId="77777777" w:rsidR="00F26CA6" w:rsidRPr="007F3BEB" w:rsidRDefault="00F26CA6" w:rsidP="00F26CA6">
      <w:pPr>
        <w:rPr>
          <w:rFonts w:ascii="Tahoma" w:hAnsi="Tahoma" w:cs="Tahoma"/>
          <w:b/>
          <w:bCs/>
          <w:lang w:val="bg-BG"/>
        </w:rPr>
      </w:pPr>
      <w:r w:rsidRPr="007F3BEB">
        <w:rPr>
          <w:rFonts w:ascii="Tahoma" w:hAnsi="Tahoma" w:cs="Tahoma"/>
          <w:b/>
          <w:bCs/>
          <w:caps/>
          <w:lang w:val="bg-BG"/>
        </w:rPr>
        <w:t>Членове</w:t>
      </w:r>
      <w:r w:rsidRPr="007F3BEB">
        <w:rPr>
          <w:rFonts w:ascii="Tahoma" w:hAnsi="Tahoma" w:cs="Tahoma"/>
          <w:b/>
          <w:bCs/>
          <w:lang w:val="bg-BG"/>
        </w:rPr>
        <w:t xml:space="preserve">: </w:t>
      </w:r>
    </w:p>
    <w:p w14:paraId="78A0F45C" w14:textId="0BEB9AAB" w:rsidR="00F26CA6" w:rsidRPr="00270AFB" w:rsidRDefault="00F26CA6" w:rsidP="00000A40">
      <w:pPr>
        <w:ind w:left="1276" w:firstLine="142"/>
        <w:rPr>
          <w:rFonts w:ascii="Tahoma" w:hAnsi="Tahoma" w:cs="Tahoma"/>
          <w:bCs/>
          <w:lang w:val="ru-RU"/>
        </w:rPr>
      </w:pPr>
      <w:r w:rsidRPr="00270AFB">
        <w:rPr>
          <w:rFonts w:ascii="Tahoma" w:hAnsi="Tahoma" w:cs="Tahoma"/>
          <w:bCs/>
          <w:lang w:val="bg-BG"/>
        </w:rPr>
        <w:t>1. .</w:t>
      </w:r>
      <w:r w:rsidR="00000A40" w:rsidRPr="007F3BEB">
        <w:rPr>
          <w:rFonts w:ascii="Tahoma" w:hAnsi="Tahoma" w:cs="Tahoma"/>
          <w:b/>
          <w:bCs/>
          <w:lang w:val="bg-BG"/>
        </w:rPr>
        <w:t>...............................</w:t>
      </w:r>
      <w:r w:rsidR="00000A40">
        <w:rPr>
          <w:rFonts w:ascii="Tahoma" w:hAnsi="Tahoma" w:cs="Tahoma"/>
          <w:b/>
          <w:bCs/>
          <w:lang w:val="bg-BG"/>
        </w:rPr>
        <w:t>/П/</w:t>
      </w:r>
      <w:r w:rsidR="00000A40" w:rsidRPr="007F3BEB">
        <w:rPr>
          <w:rFonts w:ascii="Tahoma" w:hAnsi="Tahoma" w:cs="Tahoma"/>
          <w:b/>
          <w:bCs/>
          <w:lang w:val="ru-RU"/>
        </w:rPr>
        <w:t>...........................................</w:t>
      </w:r>
    </w:p>
    <w:p w14:paraId="51CB6468" w14:textId="77777777" w:rsidR="00F26CA6" w:rsidRPr="007F3BEB" w:rsidRDefault="00F26CA6" w:rsidP="00F26CA6">
      <w:pPr>
        <w:ind w:left="1276" w:firstLine="142"/>
        <w:jc w:val="both"/>
        <w:rPr>
          <w:rFonts w:ascii="Tahoma" w:hAnsi="Tahoma" w:cs="Tahoma"/>
          <w:lang w:val="ru-RU"/>
        </w:rPr>
      </w:pPr>
      <w:r w:rsidRPr="00177C5F">
        <w:rPr>
          <w:rFonts w:ascii="Tahoma" w:hAnsi="Tahoma" w:cs="Tahoma"/>
          <w:lang w:val="bg-BG"/>
        </w:rPr>
        <w:t>/</w:t>
      </w:r>
      <w:r w:rsidRPr="00270AFB">
        <w:rPr>
          <w:rFonts w:ascii="Tahoma" w:hAnsi="Tahoma" w:cs="Tahoma"/>
          <w:b/>
          <w:sz w:val="24"/>
          <w:szCs w:val="24"/>
          <w:lang w:val="bg-BG"/>
        </w:rPr>
        <w:t>Веселина Соколова-Багдади</w:t>
      </w:r>
      <w:r w:rsidRPr="00102093">
        <w:rPr>
          <w:rFonts w:ascii="Tahoma" w:hAnsi="Tahoma" w:cs="Tahoma"/>
          <w:sz w:val="24"/>
          <w:szCs w:val="24"/>
          <w:lang w:val="bg-BG"/>
        </w:rPr>
        <w:t xml:space="preserve"> – директор на дирекция „АФО“ </w:t>
      </w:r>
      <w:r w:rsidRPr="007F3BEB">
        <w:rPr>
          <w:rFonts w:ascii="Tahoma" w:hAnsi="Tahoma" w:cs="Tahoma"/>
          <w:lang w:val="bg-BG"/>
        </w:rPr>
        <w:t>/</w:t>
      </w:r>
    </w:p>
    <w:p w14:paraId="02D7D4B5" w14:textId="77777777" w:rsidR="00F26CA6" w:rsidRPr="007F3BEB" w:rsidRDefault="00F26CA6" w:rsidP="00F26CA6">
      <w:pPr>
        <w:ind w:left="1276" w:firstLine="142"/>
        <w:rPr>
          <w:rFonts w:ascii="Tahoma" w:hAnsi="Tahoma" w:cs="Tahoma"/>
          <w:b/>
          <w:bCs/>
          <w:lang w:val="bg-BG"/>
        </w:rPr>
      </w:pPr>
    </w:p>
    <w:p w14:paraId="2D07DEF3" w14:textId="6D0436D1" w:rsidR="00F26CA6" w:rsidRPr="00270AFB" w:rsidRDefault="00F26CA6" w:rsidP="00000A40">
      <w:pPr>
        <w:ind w:left="1276" w:firstLine="142"/>
        <w:rPr>
          <w:rFonts w:ascii="Tahoma" w:hAnsi="Tahoma" w:cs="Tahoma"/>
          <w:bCs/>
          <w:lang w:val="bg-BG"/>
        </w:rPr>
      </w:pPr>
      <w:r w:rsidRPr="00270AFB">
        <w:rPr>
          <w:rFonts w:ascii="Tahoma" w:hAnsi="Tahoma" w:cs="Tahoma"/>
          <w:bCs/>
          <w:lang w:val="bg-BG"/>
        </w:rPr>
        <w:t xml:space="preserve">2. </w:t>
      </w:r>
      <w:r w:rsidR="00000A40" w:rsidRPr="007F3BEB">
        <w:rPr>
          <w:rFonts w:ascii="Tahoma" w:hAnsi="Tahoma" w:cs="Tahoma"/>
          <w:b/>
          <w:bCs/>
          <w:lang w:val="bg-BG"/>
        </w:rPr>
        <w:t>...............................</w:t>
      </w:r>
      <w:r w:rsidR="00000A40">
        <w:rPr>
          <w:rFonts w:ascii="Tahoma" w:hAnsi="Tahoma" w:cs="Tahoma"/>
          <w:b/>
          <w:bCs/>
          <w:lang w:val="bg-BG"/>
        </w:rPr>
        <w:t>/П/</w:t>
      </w:r>
      <w:r w:rsidR="00000A40" w:rsidRPr="007F3BEB">
        <w:rPr>
          <w:rFonts w:ascii="Tahoma" w:hAnsi="Tahoma" w:cs="Tahoma"/>
          <w:b/>
          <w:bCs/>
          <w:lang w:val="ru-RU"/>
        </w:rPr>
        <w:t>...........................................</w:t>
      </w:r>
    </w:p>
    <w:p w14:paraId="2200D6CA" w14:textId="4BA79310" w:rsidR="00F26CA6" w:rsidRPr="007F3BEB" w:rsidRDefault="00F26CA6" w:rsidP="00F26CA6">
      <w:pPr>
        <w:ind w:left="1276" w:firstLine="142"/>
        <w:jc w:val="both"/>
        <w:rPr>
          <w:rFonts w:ascii="Tahoma" w:hAnsi="Tahoma" w:cs="Tahoma"/>
          <w:lang w:val="ru-RU"/>
        </w:rPr>
      </w:pPr>
      <w:r w:rsidRPr="007F3BEB">
        <w:rPr>
          <w:rFonts w:ascii="Tahoma" w:hAnsi="Tahoma" w:cs="Tahoma"/>
          <w:b/>
          <w:lang w:val="bg-BG"/>
        </w:rPr>
        <w:t>/</w:t>
      </w:r>
      <w:r w:rsidR="00AD7E6D" w:rsidRPr="00AD7E6D">
        <w:t xml:space="preserve"> </w:t>
      </w:r>
      <w:proofErr w:type="spellStart"/>
      <w:r w:rsidR="00AD7E6D" w:rsidRPr="00AD7E6D">
        <w:rPr>
          <w:rFonts w:ascii="Tahoma" w:hAnsi="Tahoma" w:cs="Tahoma"/>
          <w:b/>
        </w:rPr>
        <w:t>Памела</w:t>
      </w:r>
      <w:proofErr w:type="spellEnd"/>
      <w:r w:rsidR="00AD7E6D" w:rsidRPr="00AD7E6D">
        <w:rPr>
          <w:rFonts w:ascii="Tahoma" w:hAnsi="Tahoma" w:cs="Tahoma"/>
          <w:b/>
        </w:rPr>
        <w:t xml:space="preserve"> </w:t>
      </w:r>
      <w:proofErr w:type="spellStart"/>
      <w:r w:rsidR="00AD7E6D" w:rsidRPr="00AD7E6D">
        <w:rPr>
          <w:rFonts w:ascii="Tahoma" w:hAnsi="Tahoma" w:cs="Tahoma"/>
          <w:b/>
        </w:rPr>
        <w:t>Йохан</w:t>
      </w:r>
      <w:proofErr w:type="spellEnd"/>
      <w:r w:rsidR="00AD7E6D" w:rsidRPr="00AD7E6D">
        <w:rPr>
          <w:rFonts w:ascii="Tahoma" w:hAnsi="Tahoma" w:cs="Tahoma"/>
          <w:b/>
        </w:rPr>
        <w:t xml:space="preserve"> </w:t>
      </w:r>
      <w:proofErr w:type="spellStart"/>
      <w:r w:rsidR="00AD7E6D" w:rsidRPr="00AD7E6D">
        <w:rPr>
          <w:rFonts w:ascii="Tahoma" w:hAnsi="Tahoma" w:cs="Tahoma"/>
          <w:b/>
        </w:rPr>
        <w:t>Дженова</w:t>
      </w:r>
      <w:proofErr w:type="spellEnd"/>
      <w:r w:rsidR="00AD7E6D" w:rsidRPr="00AD7E6D">
        <w:rPr>
          <w:rFonts w:ascii="Tahoma" w:hAnsi="Tahoma" w:cs="Tahoma"/>
          <w:b/>
        </w:rPr>
        <w:t xml:space="preserve">– </w:t>
      </w:r>
      <w:proofErr w:type="spellStart"/>
      <w:r w:rsidR="00AD7E6D" w:rsidRPr="00AD7E6D">
        <w:rPr>
          <w:rFonts w:ascii="Tahoma" w:hAnsi="Tahoma" w:cs="Tahoma"/>
          <w:bCs/>
        </w:rPr>
        <w:t>юрисконсулт</w:t>
      </w:r>
      <w:proofErr w:type="spellEnd"/>
      <w:r w:rsidR="00AD7E6D" w:rsidRPr="00AD7E6D">
        <w:rPr>
          <w:rFonts w:ascii="Tahoma" w:hAnsi="Tahoma" w:cs="Tahoma"/>
          <w:bCs/>
        </w:rPr>
        <w:t xml:space="preserve"> </w:t>
      </w:r>
      <w:r w:rsidRPr="007F3BEB">
        <w:rPr>
          <w:rFonts w:ascii="Tahoma" w:hAnsi="Tahoma" w:cs="Tahoma"/>
          <w:lang w:val="ru-RU"/>
        </w:rPr>
        <w:t>/</w:t>
      </w:r>
    </w:p>
    <w:p w14:paraId="153CCAF1" w14:textId="77777777" w:rsidR="00F26CA6" w:rsidRDefault="00F26CA6" w:rsidP="00F26CA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14:paraId="015B664F" w14:textId="5F05B4DB" w:rsidR="00F26CA6" w:rsidRPr="001229BC" w:rsidRDefault="00AD7E6D" w:rsidP="00F26CA6">
      <w:pPr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19</w:t>
      </w:r>
      <w:r w:rsidR="001229BC">
        <w:rPr>
          <w:rFonts w:ascii="Tahoma" w:hAnsi="Tahoma" w:cs="Tahoma"/>
          <w:lang w:val="bg-BG"/>
        </w:rPr>
        <w:t>.0</w:t>
      </w:r>
      <w:r>
        <w:rPr>
          <w:rFonts w:ascii="Tahoma" w:hAnsi="Tahoma" w:cs="Tahoma"/>
          <w:lang w:val="bg-BG"/>
        </w:rPr>
        <w:t>8</w:t>
      </w:r>
      <w:r w:rsidR="001229BC">
        <w:rPr>
          <w:rFonts w:ascii="Tahoma" w:hAnsi="Tahoma" w:cs="Tahoma"/>
          <w:lang w:val="bg-BG"/>
        </w:rPr>
        <w:t>.2024 г.</w:t>
      </w:r>
    </w:p>
    <w:p w14:paraId="2A70A43D" w14:textId="77777777" w:rsidR="006C40DB" w:rsidRDefault="006C40DB"/>
    <w:sectPr w:rsidR="006C40DB" w:rsidSect="00121461">
      <w:headerReference w:type="default" r:id="rId7"/>
      <w:footerReference w:type="default" r:id="rId8"/>
      <w:pgSz w:w="11907" w:h="16840" w:code="9"/>
      <w:pgMar w:top="1276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D199" w14:textId="77777777" w:rsidR="00E77AC5" w:rsidRDefault="00E77AC5">
      <w:pPr>
        <w:spacing w:after="0" w:line="240" w:lineRule="auto"/>
      </w:pPr>
      <w:r>
        <w:separator/>
      </w:r>
    </w:p>
  </w:endnote>
  <w:endnote w:type="continuationSeparator" w:id="0">
    <w:p w14:paraId="0D377577" w14:textId="77777777" w:rsidR="00E77AC5" w:rsidRDefault="00E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165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76A4" w14:textId="2AAC8B69" w:rsidR="00AD7E6D" w:rsidRDefault="00AD7E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AD82E" w14:textId="77777777" w:rsidR="00AD7E6D" w:rsidRDefault="00AD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B290" w14:textId="77777777" w:rsidR="00E77AC5" w:rsidRDefault="00E77AC5">
      <w:pPr>
        <w:spacing w:after="0" w:line="240" w:lineRule="auto"/>
      </w:pPr>
      <w:r>
        <w:separator/>
      </w:r>
    </w:p>
  </w:footnote>
  <w:footnote w:type="continuationSeparator" w:id="0">
    <w:p w14:paraId="0BA0F2EA" w14:textId="77777777" w:rsidR="00E77AC5" w:rsidRDefault="00E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39BD" w14:textId="77777777" w:rsidR="007F51A1" w:rsidRPr="00F12563" w:rsidRDefault="003E0CD8" w:rsidP="00E5551F">
    <w:pPr>
      <w:pStyle w:val="Header"/>
      <w:jc w:val="right"/>
      <w:rPr>
        <w:rFonts w:ascii="Tahoma" w:hAnsi="Tahoma" w:cs="Tahoma"/>
        <w:i/>
        <w:sz w:val="16"/>
        <w:szCs w:val="16"/>
        <w:lang w:val="en"/>
      </w:rPr>
    </w:pPr>
    <w:proofErr w:type="spellStart"/>
    <w:r w:rsidRPr="00F12563">
      <w:rPr>
        <w:rFonts w:ascii="Tahoma" w:hAnsi="Tahoma" w:cs="Tahoma"/>
        <w:i/>
        <w:sz w:val="16"/>
        <w:szCs w:val="16"/>
        <w:lang w:val="en"/>
      </w:rPr>
      <w:t>Приложение</w:t>
    </w:r>
    <w:proofErr w:type="spellEnd"/>
    <w:r w:rsidRPr="00F12563">
      <w:rPr>
        <w:rFonts w:ascii="Tahoma" w:hAnsi="Tahoma" w:cs="Tahoma"/>
        <w:i/>
        <w:sz w:val="16"/>
        <w:szCs w:val="16"/>
        <w:lang w:val="en"/>
      </w:rPr>
      <w:t xml:space="preserve"> № 4 </w:t>
    </w:r>
  </w:p>
  <w:p w14:paraId="3A91AEC6" w14:textId="77777777" w:rsidR="007F51A1" w:rsidRPr="00F12563" w:rsidRDefault="003E0CD8" w:rsidP="00E5551F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proofErr w:type="spellStart"/>
    <w:r w:rsidRPr="00F12563">
      <w:rPr>
        <w:rFonts w:ascii="Tahoma" w:hAnsi="Tahoma" w:cs="Tahoma"/>
        <w:i/>
        <w:sz w:val="16"/>
        <w:szCs w:val="16"/>
        <w:lang w:val="en"/>
      </w:rPr>
      <w:t>към</w:t>
    </w:r>
    <w:proofErr w:type="spellEnd"/>
    <w:r w:rsidRPr="00F12563">
      <w:rPr>
        <w:rFonts w:ascii="Tahoma" w:hAnsi="Tahoma" w:cs="Tahoma"/>
        <w:i/>
        <w:sz w:val="16"/>
        <w:szCs w:val="16"/>
        <w:lang w:val="en"/>
      </w:rPr>
      <w:t xml:space="preserve"> </w:t>
    </w:r>
    <w:proofErr w:type="spellStart"/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en"/>
      </w:rPr>
      <w:t>чл</w:t>
    </w:r>
    <w:proofErr w:type="spellEnd"/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en"/>
      </w:rPr>
      <w:t xml:space="preserve">. 20, </w:t>
    </w:r>
    <w:proofErr w:type="spellStart"/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en"/>
      </w:rPr>
      <w:t>ал</w:t>
    </w:r>
    <w:proofErr w:type="spellEnd"/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en"/>
      </w:rPr>
      <w:t>. 5</w:t>
    </w:r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bg-BG"/>
      </w:rPr>
      <w:t xml:space="preserve"> </w:t>
    </w:r>
    <w:r w:rsidRPr="00F12563">
      <w:rPr>
        <w:rFonts w:ascii="Tahoma" w:hAnsi="Tahoma" w:cs="Tahoma"/>
        <w:i/>
        <w:sz w:val="16"/>
        <w:szCs w:val="16"/>
        <w:lang w:val="bg-BG"/>
      </w:rPr>
      <w:t>от НПКПМДСл.</w:t>
    </w:r>
  </w:p>
  <w:p w14:paraId="01EAB4BB" w14:textId="77777777" w:rsidR="007F51A1" w:rsidRPr="00F12563" w:rsidRDefault="007F51A1">
    <w:pPr>
      <w:pStyle w:val="Head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4D59"/>
    <w:multiLevelType w:val="hybridMultilevel"/>
    <w:tmpl w:val="363866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8640F"/>
    <w:multiLevelType w:val="hybridMultilevel"/>
    <w:tmpl w:val="3E7A1FE4"/>
    <w:lvl w:ilvl="0" w:tplc="95183D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0F107E"/>
    <w:multiLevelType w:val="hybridMultilevel"/>
    <w:tmpl w:val="5E16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4C54"/>
    <w:multiLevelType w:val="hybridMultilevel"/>
    <w:tmpl w:val="5E160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2C1"/>
    <w:multiLevelType w:val="hybridMultilevel"/>
    <w:tmpl w:val="3BBAD2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1F75E6"/>
    <w:multiLevelType w:val="hybridMultilevel"/>
    <w:tmpl w:val="DBBC5A90"/>
    <w:lvl w:ilvl="0" w:tplc="0FA21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6496587">
    <w:abstractNumId w:val="4"/>
  </w:num>
  <w:num w:numId="2" w16cid:durableId="872496336">
    <w:abstractNumId w:val="2"/>
  </w:num>
  <w:num w:numId="3" w16cid:durableId="1197354533">
    <w:abstractNumId w:val="5"/>
  </w:num>
  <w:num w:numId="4" w16cid:durableId="1685473972">
    <w:abstractNumId w:val="3"/>
  </w:num>
  <w:num w:numId="5" w16cid:durableId="1062753943">
    <w:abstractNumId w:val="0"/>
  </w:num>
  <w:num w:numId="6" w16cid:durableId="92256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6"/>
    <w:rsid w:val="00000A40"/>
    <w:rsid w:val="000D2DD6"/>
    <w:rsid w:val="00121461"/>
    <w:rsid w:val="001229BC"/>
    <w:rsid w:val="00131F29"/>
    <w:rsid w:val="00140ADF"/>
    <w:rsid w:val="00147D99"/>
    <w:rsid w:val="00177C5F"/>
    <w:rsid w:val="003E0CD8"/>
    <w:rsid w:val="00455EC5"/>
    <w:rsid w:val="004710C6"/>
    <w:rsid w:val="004C3B28"/>
    <w:rsid w:val="00530D88"/>
    <w:rsid w:val="00541700"/>
    <w:rsid w:val="005C342D"/>
    <w:rsid w:val="005E662D"/>
    <w:rsid w:val="00637267"/>
    <w:rsid w:val="006C40DB"/>
    <w:rsid w:val="007E7EB2"/>
    <w:rsid w:val="007F51A1"/>
    <w:rsid w:val="009916D2"/>
    <w:rsid w:val="00A215AF"/>
    <w:rsid w:val="00A30D36"/>
    <w:rsid w:val="00AD7E6D"/>
    <w:rsid w:val="00B31129"/>
    <w:rsid w:val="00B813D8"/>
    <w:rsid w:val="00B90782"/>
    <w:rsid w:val="00C831EB"/>
    <w:rsid w:val="00CD3720"/>
    <w:rsid w:val="00CE19A7"/>
    <w:rsid w:val="00D22E7D"/>
    <w:rsid w:val="00E77AC5"/>
    <w:rsid w:val="00EE1FA5"/>
    <w:rsid w:val="00F12563"/>
    <w:rsid w:val="00F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74125"/>
  <w15:chartTrackingRefBased/>
  <w15:docId w15:val="{6E9999FC-2CA1-4F3B-917F-2D644C8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A6"/>
  </w:style>
  <w:style w:type="character" w:customStyle="1" w:styleId="samedocreference1">
    <w:name w:val="samedocreference1"/>
    <w:basedOn w:val="DefaultParagraphFont"/>
    <w:rsid w:val="00F26CA6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F26C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2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63"/>
  </w:style>
  <w:style w:type="table" w:styleId="TableGrid">
    <w:name w:val="Table Grid"/>
    <w:basedOn w:val="TableNormal"/>
    <w:uiPriority w:val="39"/>
    <w:rsid w:val="00F1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2</cp:revision>
  <cp:lastPrinted>2024-08-19T12:49:00Z</cp:lastPrinted>
  <dcterms:created xsi:type="dcterms:W3CDTF">2024-08-20T11:11:00Z</dcterms:created>
  <dcterms:modified xsi:type="dcterms:W3CDTF">2024-08-20T11:11:00Z</dcterms:modified>
</cp:coreProperties>
</file>